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AB" w:rsidRPr="00B805E3" w:rsidRDefault="00780D58" w:rsidP="00B22BA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ID_num_F" o:spid="_x0000_s1026" style="position:absolute;left:0;text-align:left;margin-left:264.95pt;margin-top:-38.7pt;width:200pt;height:10pt;z-index:251660288" filled="f" stroked="f">
            <v:textbox inset="0,0,0,0">
              <w:txbxContent>
                <w:p w:rsidR="00D23DC2" w:rsidRDefault="00D23DC2" w:rsidP="00B22BAB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B22BAB" w:rsidRPr="00B805E3">
        <w:rPr>
          <w:sz w:val="24"/>
          <w:szCs w:val="24"/>
        </w:rPr>
        <w:t>ГЕРБ</w:t>
      </w:r>
    </w:p>
    <w:p w:rsidR="00B22BAB" w:rsidRPr="00B805E3" w:rsidRDefault="00B22BAB" w:rsidP="00B22BAB">
      <w:pPr>
        <w:jc w:val="center"/>
        <w:rPr>
          <w:sz w:val="24"/>
          <w:szCs w:val="24"/>
        </w:rPr>
      </w:pPr>
    </w:p>
    <w:p w:rsidR="00B22BAB" w:rsidRPr="00B805E3" w:rsidRDefault="00B22BAB" w:rsidP="00B22BAB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МУНИЦИПАЛЬНОЕ ОБРАЗОВАНИЕ</w:t>
      </w:r>
    </w:p>
    <w:p w:rsidR="00B22BAB" w:rsidRPr="00B805E3" w:rsidRDefault="00B22BAB" w:rsidP="00B22BAB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«ВСЕВОЛОЖСКИЙ  МУНИЦИПАЛЬНЫЙ  РАЙОН»</w:t>
      </w:r>
    </w:p>
    <w:p w:rsidR="00B22BAB" w:rsidRPr="00B805E3" w:rsidRDefault="00B22BAB" w:rsidP="00B22BAB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ЛЕНИНГРАДСКОЙ ОБЛАСТИ</w:t>
      </w:r>
    </w:p>
    <w:p w:rsidR="00B22BAB" w:rsidRDefault="00B22BAB" w:rsidP="00B22BAB">
      <w:pPr>
        <w:jc w:val="center"/>
      </w:pPr>
    </w:p>
    <w:p w:rsidR="00B22BAB" w:rsidRDefault="00B22BAB" w:rsidP="00B22BAB">
      <w:pPr>
        <w:pStyle w:val="1"/>
      </w:pPr>
      <w:r>
        <w:t>АДМИНИСТРАЦИЯ</w:t>
      </w:r>
    </w:p>
    <w:p w:rsidR="00B22BAB" w:rsidRDefault="00B22BAB" w:rsidP="00B22BAB">
      <w:pPr>
        <w:jc w:val="center"/>
      </w:pPr>
    </w:p>
    <w:p w:rsidR="00B22BAB" w:rsidRDefault="00B22BAB" w:rsidP="00B22BAB">
      <w:pPr>
        <w:pStyle w:val="2"/>
        <w:rPr>
          <w:szCs w:val="36"/>
        </w:rPr>
      </w:pPr>
      <w:r>
        <w:t>ПОСТАНОВЛЕНИЕ</w:t>
      </w:r>
    </w:p>
    <w:p w:rsidR="00B22BAB" w:rsidRDefault="00B22BAB" w:rsidP="00B22BAB">
      <w:pPr>
        <w:spacing w:line="360" w:lineRule="auto"/>
        <w:ind w:left="2126"/>
      </w:pPr>
    </w:p>
    <w:p w:rsidR="00B22BAB" w:rsidRDefault="00B22BAB" w:rsidP="00B22BAB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B22BAB" w:rsidRDefault="00B22BAB" w:rsidP="00B22BAB">
      <w:pPr>
        <w:spacing w:line="240" w:lineRule="exact"/>
        <w:jc w:val="both"/>
      </w:pPr>
      <w:r>
        <w:rPr>
          <w:sz w:val="20"/>
        </w:rPr>
        <w:t>г. Всеволожск</w:t>
      </w:r>
    </w:p>
    <w:p w:rsidR="00B22BAB" w:rsidRPr="0037443C" w:rsidRDefault="00B22BAB" w:rsidP="00B22BAB">
      <w:pPr>
        <w:spacing w:line="240" w:lineRule="exact"/>
      </w:pPr>
    </w:p>
    <w:p w:rsidR="0045152A" w:rsidRDefault="0045152A" w:rsidP="00B22BAB">
      <w:pPr>
        <w:spacing w:line="240" w:lineRule="exact"/>
        <w:contextualSpacing/>
      </w:pPr>
    </w:p>
    <w:p w:rsidR="00B22BAB" w:rsidRDefault="00B22BAB" w:rsidP="00B22BAB">
      <w:pPr>
        <w:spacing w:line="240" w:lineRule="exact"/>
        <w:contextualSpacing/>
      </w:pPr>
      <w:r w:rsidRPr="0037443C">
        <w:t xml:space="preserve">Об утверждении </w:t>
      </w:r>
      <w:r w:rsidR="00DD1910">
        <w:t>а</w:t>
      </w:r>
      <w:r>
        <w:t xml:space="preserve">дминистративного </w:t>
      </w:r>
    </w:p>
    <w:p w:rsidR="00B22BAB" w:rsidRDefault="00D52891" w:rsidP="00B22BAB">
      <w:pPr>
        <w:spacing w:line="240" w:lineRule="exact"/>
        <w:contextualSpacing/>
      </w:pPr>
      <w:r>
        <w:t>р</w:t>
      </w:r>
      <w:r w:rsidR="00B22BAB">
        <w:t>егламента</w:t>
      </w:r>
      <w:r>
        <w:t xml:space="preserve"> по</w:t>
      </w:r>
      <w:r w:rsidR="00B22BAB">
        <w:t xml:space="preserve"> </w:t>
      </w:r>
      <w:r>
        <w:t>предоставлению</w:t>
      </w:r>
      <w:r w:rsidR="00B22BAB" w:rsidRPr="00273697">
        <w:t xml:space="preserve"> </w:t>
      </w:r>
      <w:r w:rsidR="00B22BAB">
        <w:t xml:space="preserve"> </w:t>
      </w:r>
    </w:p>
    <w:p w:rsidR="00D26BC3" w:rsidRDefault="00B22BAB" w:rsidP="00D26BC3">
      <w:pPr>
        <w:spacing w:line="240" w:lineRule="exact"/>
        <w:contextualSpacing/>
      </w:pPr>
      <w:r w:rsidRPr="00273697">
        <w:t>муниципальной услуги</w:t>
      </w:r>
      <w:r w:rsidR="00D26BC3">
        <w:t xml:space="preserve"> </w:t>
      </w:r>
      <w:r w:rsidR="00D26BC3" w:rsidRPr="00D26BC3">
        <w:t xml:space="preserve">«Постановка </w:t>
      </w:r>
    </w:p>
    <w:p w:rsidR="00D26BC3" w:rsidRDefault="00D26BC3" w:rsidP="00D26BC3">
      <w:pPr>
        <w:spacing w:line="240" w:lineRule="exact"/>
        <w:contextualSpacing/>
      </w:pPr>
      <w:r w:rsidRPr="00D26BC3">
        <w:t xml:space="preserve">граждан, имеющих трех и более детей, </w:t>
      </w:r>
    </w:p>
    <w:p w:rsidR="00D26BC3" w:rsidRDefault="00D26BC3" w:rsidP="00D26BC3">
      <w:pPr>
        <w:spacing w:line="240" w:lineRule="exact"/>
        <w:contextualSpacing/>
      </w:pPr>
      <w:r w:rsidRPr="00D26BC3">
        <w:t xml:space="preserve">на учет в качестве лиц, имеющих право </w:t>
      </w:r>
    </w:p>
    <w:p w:rsidR="00D26BC3" w:rsidRDefault="00D26BC3" w:rsidP="00D26BC3">
      <w:pPr>
        <w:spacing w:line="240" w:lineRule="exact"/>
        <w:contextualSpacing/>
      </w:pPr>
      <w:r w:rsidRPr="00D26BC3">
        <w:t xml:space="preserve">на предоставление земельного участка </w:t>
      </w:r>
    </w:p>
    <w:p w:rsidR="00D26BC3" w:rsidRDefault="00D26BC3" w:rsidP="00D26BC3">
      <w:pPr>
        <w:spacing w:line="240" w:lineRule="exact"/>
        <w:contextualSpacing/>
      </w:pPr>
      <w:r w:rsidRPr="00D26BC3">
        <w:t xml:space="preserve">в собственность бесплатно для </w:t>
      </w:r>
    </w:p>
    <w:p w:rsidR="00D26BC3" w:rsidRDefault="00D26BC3" w:rsidP="00D26BC3">
      <w:pPr>
        <w:spacing w:line="240" w:lineRule="exact"/>
        <w:contextualSpacing/>
      </w:pPr>
      <w:r w:rsidRPr="00D26BC3">
        <w:t xml:space="preserve">индивидуального жилищного </w:t>
      </w:r>
    </w:p>
    <w:p w:rsidR="00D26BC3" w:rsidRDefault="00D26BC3" w:rsidP="00D26BC3">
      <w:pPr>
        <w:spacing w:line="240" w:lineRule="exact"/>
        <w:contextualSpacing/>
      </w:pPr>
      <w:r w:rsidRPr="00D26BC3">
        <w:t xml:space="preserve">строительства, ведения личного </w:t>
      </w:r>
    </w:p>
    <w:p w:rsidR="00D26BC3" w:rsidRDefault="00D26BC3" w:rsidP="00D26BC3">
      <w:pPr>
        <w:spacing w:line="240" w:lineRule="exact"/>
        <w:contextualSpacing/>
      </w:pPr>
      <w:r w:rsidRPr="00D26BC3">
        <w:t xml:space="preserve">подсобного хозяйства или ведения </w:t>
      </w:r>
    </w:p>
    <w:p w:rsidR="0045152A" w:rsidRPr="00D26BC3" w:rsidRDefault="00D26BC3" w:rsidP="00D26BC3">
      <w:pPr>
        <w:spacing w:line="240" w:lineRule="exact"/>
        <w:contextualSpacing/>
      </w:pPr>
      <w:r w:rsidRPr="00D26BC3">
        <w:t>садоводства»</w:t>
      </w:r>
    </w:p>
    <w:p w:rsidR="00950A04" w:rsidRDefault="00950A04" w:rsidP="00071301">
      <w:pPr>
        <w:autoSpaceDE w:val="0"/>
        <w:autoSpaceDN w:val="0"/>
        <w:adjustRightInd w:val="0"/>
        <w:ind w:firstLine="708"/>
        <w:contextualSpacing/>
      </w:pPr>
      <w:r>
        <w:t xml:space="preserve"> </w:t>
      </w:r>
    </w:p>
    <w:p w:rsidR="00B22BAB" w:rsidRPr="00CB5057" w:rsidRDefault="00950A04" w:rsidP="00D26BC3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 </w:t>
      </w:r>
      <w:r w:rsidR="00D52891">
        <w:t>В соответствии с</w:t>
      </w:r>
      <w:r w:rsidR="00E1634A">
        <w:t xml:space="preserve"> </w:t>
      </w:r>
      <w:r w:rsidR="00B22BAB" w:rsidRPr="00273697">
        <w:t xml:space="preserve">Федеральным законом </w:t>
      </w:r>
      <w:r w:rsidR="00D23DC2">
        <w:t xml:space="preserve"> </w:t>
      </w:r>
      <w:r w:rsidR="00E1634A">
        <w:t> </w:t>
      </w:r>
      <w:r w:rsidR="00B22BAB" w:rsidRPr="00273697">
        <w:t xml:space="preserve">от 27.07.2010 № 210-ФЗ «Об организации </w:t>
      </w:r>
      <w:r w:rsidR="00E1634A">
        <w:t>предоставления государственных </w:t>
      </w:r>
      <w:r w:rsidR="00B22BAB" w:rsidRPr="00273697">
        <w:t>и муниципальных услуг»,</w:t>
      </w:r>
      <w:r w:rsidR="00D52891">
        <w:t xml:space="preserve"> </w:t>
      </w:r>
      <w:r w:rsidR="00D26BC3">
        <w:t xml:space="preserve">Областным законом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      </w:t>
      </w:r>
      <w:r w:rsidR="00EE2B7A">
        <w:t xml:space="preserve"> </w:t>
      </w:r>
      <w:r w:rsidR="00D26BC3">
        <w:t xml:space="preserve"> </w:t>
      </w:r>
      <w:r w:rsidR="006B1688">
        <w:t xml:space="preserve">  </w:t>
      </w:r>
      <w:r w:rsidR="00D26BC3">
        <w:t>п</w:t>
      </w:r>
      <w:r w:rsidR="00EE2B7A">
        <w:t xml:space="preserve">остановлением администрации от 16.01.2020 </w:t>
      </w:r>
      <w:r w:rsidR="00EE2B7A" w:rsidRPr="00EE2B7A">
        <w:t>№</w:t>
      </w:r>
      <w:r w:rsidR="00071301">
        <w:t xml:space="preserve"> 76 </w:t>
      </w:r>
      <w:r w:rsidR="00EE2B7A"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</w:t>
      </w:r>
      <w:r w:rsidR="00B22BAB" w:rsidRPr="00273697">
        <w:t xml:space="preserve">в целях </w:t>
      </w:r>
      <w:r w:rsidR="00780D58">
        <w:t>приведения административного регламента по предоставлению муниципальной услуги в соответствие с действующим законодательством</w:t>
      </w:r>
      <w:r w:rsidR="00D52891">
        <w:t>,</w:t>
      </w:r>
      <w:r w:rsidR="00D26BC3">
        <w:t xml:space="preserve"> </w:t>
      </w:r>
      <w:r w:rsidR="00B22BAB" w:rsidRPr="00273697">
        <w:t>админист</w:t>
      </w:r>
      <w:r w:rsidR="00DD1910">
        <w:t xml:space="preserve">рация муниципального </w:t>
      </w:r>
      <w:r w:rsidR="00B22BAB" w:rsidRPr="00273697">
        <w:t>образования «Всеволожский муниципальный</w:t>
      </w:r>
      <w:r w:rsidR="00B22BAB">
        <w:t xml:space="preserve"> </w:t>
      </w:r>
      <w:r w:rsidR="00B22BAB" w:rsidRPr="00273697">
        <w:t>район» Ленинградской области</w:t>
      </w:r>
      <w:r w:rsidR="00B22BAB">
        <w:t xml:space="preserve">    </w:t>
      </w:r>
      <w:r w:rsidR="00780D58">
        <w:t xml:space="preserve">                                   </w:t>
      </w:r>
      <w:r w:rsidR="00B22BAB" w:rsidRPr="00273697">
        <w:t>п</w:t>
      </w:r>
      <w:r w:rsidR="00780D58">
        <w:t xml:space="preserve"> </w:t>
      </w:r>
      <w:r w:rsidR="00B22BAB" w:rsidRPr="00273697">
        <w:t>о с т а н о в л я е т:</w:t>
      </w:r>
    </w:p>
    <w:p w:rsidR="00B22BAB" w:rsidRPr="0037443C" w:rsidRDefault="00B22BAB" w:rsidP="00071301">
      <w:pPr>
        <w:contextualSpacing/>
        <w:rPr>
          <w:bCs/>
        </w:rPr>
      </w:pPr>
    </w:p>
    <w:p w:rsidR="00106122" w:rsidRDefault="00C51C08" w:rsidP="00071301">
      <w:pPr>
        <w:contextualSpacing/>
        <w:jc w:val="both"/>
      </w:pPr>
      <w:r>
        <w:t>1.</w:t>
      </w:r>
      <w:r w:rsidR="00950A04">
        <w:t>Утвердить а</w:t>
      </w:r>
      <w:r w:rsidR="00B22BAB" w:rsidRPr="00273697">
        <w:t>дминистративный регламент</w:t>
      </w:r>
      <w:r w:rsidR="00D52891">
        <w:t xml:space="preserve"> по предоставлению</w:t>
      </w:r>
      <w:r w:rsidR="00B22BAB" w:rsidRPr="00273697">
        <w:t xml:space="preserve"> </w:t>
      </w:r>
      <w:r w:rsidR="00071301">
        <w:t xml:space="preserve"> </w:t>
      </w:r>
      <w:r w:rsidR="00B22BAB" w:rsidRPr="00273697">
        <w:t xml:space="preserve"> муниципальной услуги</w:t>
      </w:r>
      <w:r w:rsidR="00D26BC3">
        <w:t xml:space="preserve"> </w:t>
      </w:r>
      <w:r w:rsidR="00D26BC3" w:rsidRPr="00D26BC3">
        <w:t>«Постановка граждан, имеющих трех и более детей, на учет в качестве лиц, имеющих право на предоставление земельного участка в собственность бесплатно для индивидуального жилищного строительства, ведения личного подсобного хозяйства или ведения садоводства</w:t>
      </w:r>
      <w:r w:rsidR="00D26BC3">
        <w:t xml:space="preserve">» </w:t>
      </w:r>
      <w:r w:rsidR="00B22BAB">
        <w:t>(П</w:t>
      </w:r>
      <w:r w:rsidR="00B22BAB" w:rsidRPr="00273697">
        <w:t>риложение).</w:t>
      </w:r>
    </w:p>
    <w:p w:rsidR="00DB0F7B" w:rsidRDefault="00DB0F7B" w:rsidP="00071301">
      <w:pPr>
        <w:contextualSpacing/>
        <w:jc w:val="both"/>
      </w:pPr>
      <w:r>
        <w:t>2. Признать утратившими силу:</w:t>
      </w:r>
    </w:p>
    <w:p w:rsidR="00DB0F7B" w:rsidRDefault="006B1688" w:rsidP="00D26BC3">
      <w:pPr>
        <w:contextualSpacing/>
        <w:jc w:val="both"/>
      </w:pPr>
      <w:r>
        <w:lastRenderedPageBreak/>
        <w:t xml:space="preserve">- </w:t>
      </w:r>
      <w:proofErr w:type="gramStart"/>
      <w:r>
        <w:t>постановление  от</w:t>
      </w:r>
      <w:proofErr w:type="gramEnd"/>
      <w:r>
        <w:t xml:space="preserve"> </w:t>
      </w:r>
      <w:r w:rsidR="00D26BC3">
        <w:t xml:space="preserve">20.03.2019 № 619 «Об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хозяйства»; </w:t>
      </w:r>
    </w:p>
    <w:p w:rsidR="006B1688" w:rsidRDefault="006B1688" w:rsidP="00D26BC3">
      <w:pPr>
        <w:contextualSpacing/>
        <w:jc w:val="both"/>
      </w:pPr>
      <w:r>
        <w:t>- пос</w:t>
      </w:r>
      <w:r w:rsidR="00D26BC3">
        <w:t>тановление от 16.01.2020 № 77 «О внесении изменений в постановление администрации от 20.03.2019№ 619».</w:t>
      </w:r>
    </w:p>
    <w:p w:rsidR="00B22BAB" w:rsidRPr="00CB5057" w:rsidRDefault="00780D58" w:rsidP="00071301">
      <w:pPr>
        <w:jc w:val="both"/>
      </w:pPr>
      <w:r>
        <w:t>3</w:t>
      </w:r>
      <w:r w:rsidR="00C51C08">
        <w:t>.</w:t>
      </w:r>
      <w:r w:rsidR="00071301">
        <w:t xml:space="preserve"> </w:t>
      </w:r>
      <w:r w:rsidR="00B22BAB" w:rsidRPr="00273697"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B22BAB" w:rsidRPr="00CB5057" w:rsidRDefault="00780D58" w:rsidP="00071301">
      <w:pPr>
        <w:contextualSpacing/>
        <w:jc w:val="both"/>
      </w:pPr>
      <w:r>
        <w:t>4</w:t>
      </w:r>
      <w:r w:rsidR="00C51C08">
        <w:t>.</w:t>
      </w:r>
      <w:r w:rsidR="00071301">
        <w:t xml:space="preserve"> </w:t>
      </w:r>
      <w:r w:rsidR="00B22BAB">
        <w:t>П</w:t>
      </w:r>
      <w:r w:rsidR="00B22BAB" w:rsidRPr="00CB5057">
        <w:t>остановление вступает в силу со дня его официального опубликования.</w:t>
      </w:r>
    </w:p>
    <w:p w:rsidR="00B22BAB" w:rsidRPr="00273697" w:rsidRDefault="00780D58" w:rsidP="00071301">
      <w:pPr>
        <w:contextualSpacing/>
        <w:jc w:val="both"/>
      </w:pPr>
      <w:r>
        <w:t>5</w:t>
      </w:r>
      <w:bookmarkStart w:id="0" w:name="_GoBack"/>
      <w:bookmarkEnd w:id="0"/>
      <w:r w:rsidR="00C51C08">
        <w:t>.</w:t>
      </w:r>
      <w:r w:rsidR="00071301">
        <w:t xml:space="preserve"> </w:t>
      </w:r>
      <w:r w:rsidR="00B22BAB" w:rsidRPr="00273697">
        <w:t xml:space="preserve">Контроль за исполнением постановления возложить на заместителя главы администрации по экономике, градостроительству и имущественным вопросам </w:t>
      </w:r>
      <w:proofErr w:type="spellStart"/>
      <w:r w:rsidR="00B22BAB" w:rsidRPr="00273697">
        <w:t>Тоноян</w:t>
      </w:r>
      <w:proofErr w:type="spellEnd"/>
      <w:r w:rsidR="00B22BAB" w:rsidRPr="00273697">
        <w:t xml:space="preserve"> М.Р.</w:t>
      </w:r>
    </w:p>
    <w:p w:rsidR="00B22BAB" w:rsidRPr="00CB5057" w:rsidRDefault="00B22BAB" w:rsidP="00071301">
      <w:pPr>
        <w:contextualSpacing/>
        <w:jc w:val="both"/>
      </w:pPr>
    </w:p>
    <w:p w:rsidR="00B22BAB" w:rsidRPr="00AD6763" w:rsidRDefault="00B22BAB" w:rsidP="00071301">
      <w:pPr>
        <w:contextualSpacing/>
        <w:jc w:val="both"/>
        <w:rPr>
          <w:bCs/>
        </w:rPr>
      </w:pPr>
    </w:p>
    <w:p w:rsidR="00B22BAB" w:rsidRPr="00AD6763" w:rsidRDefault="00B22BAB" w:rsidP="00071301">
      <w:pPr>
        <w:contextualSpacing/>
        <w:rPr>
          <w:bCs/>
        </w:rPr>
      </w:pPr>
    </w:p>
    <w:p w:rsidR="00B22BAB" w:rsidRDefault="00B22BAB" w:rsidP="00071301">
      <w:pPr>
        <w:contextualSpacing/>
      </w:pPr>
      <w:r w:rsidRPr="00AD6763">
        <w:t>Глава администрации</w:t>
      </w:r>
      <w:r w:rsidRPr="00AD6763">
        <w:tab/>
      </w:r>
      <w:r w:rsidRPr="00AD6763">
        <w:tab/>
      </w:r>
      <w:r w:rsidRPr="00AD6763">
        <w:tab/>
      </w:r>
      <w:r w:rsidRPr="00AD6763">
        <w:tab/>
      </w:r>
      <w:r w:rsidRPr="00AD6763">
        <w:tab/>
      </w:r>
      <w:r w:rsidRPr="00AD6763">
        <w:tab/>
      </w:r>
      <w:r w:rsidRPr="00AD6763">
        <w:tab/>
        <w:t xml:space="preserve">      </w:t>
      </w:r>
      <w:proofErr w:type="spellStart"/>
      <w:r>
        <w:t>А.А.Низовский</w:t>
      </w:r>
      <w:proofErr w:type="spellEnd"/>
    </w:p>
    <w:p w:rsidR="00AE3958" w:rsidRDefault="00AE3958"/>
    <w:sectPr w:rsidR="00AE3958" w:rsidSect="00FA36D7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BAB"/>
    <w:rsid w:val="00071301"/>
    <w:rsid w:val="000B25D5"/>
    <w:rsid w:val="00106122"/>
    <w:rsid w:val="0014457A"/>
    <w:rsid w:val="001729C5"/>
    <w:rsid w:val="00264CB6"/>
    <w:rsid w:val="00316DB9"/>
    <w:rsid w:val="00320CDF"/>
    <w:rsid w:val="0045152A"/>
    <w:rsid w:val="005307FB"/>
    <w:rsid w:val="006137FA"/>
    <w:rsid w:val="00640D40"/>
    <w:rsid w:val="006B1688"/>
    <w:rsid w:val="00780D58"/>
    <w:rsid w:val="008955B2"/>
    <w:rsid w:val="008E70BF"/>
    <w:rsid w:val="009331CA"/>
    <w:rsid w:val="00950A04"/>
    <w:rsid w:val="009C0AAE"/>
    <w:rsid w:val="00AE3958"/>
    <w:rsid w:val="00B22BAB"/>
    <w:rsid w:val="00B57290"/>
    <w:rsid w:val="00B6185F"/>
    <w:rsid w:val="00C34E09"/>
    <w:rsid w:val="00C50E07"/>
    <w:rsid w:val="00C51C08"/>
    <w:rsid w:val="00C814F4"/>
    <w:rsid w:val="00D23DC2"/>
    <w:rsid w:val="00D26BC3"/>
    <w:rsid w:val="00D52891"/>
    <w:rsid w:val="00D7090E"/>
    <w:rsid w:val="00DB0F7B"/>
    <w:rsid w:val="00DD1910"/>
    <w:rsid w:val="00E1634A"/>
    <w:rsid w:val="00EE2B7A"/>
    <w:rsid w:val="00F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6CB99"/>
  <w15:docId w15:val="{C46402D7-429E-4A90-AAE6-5BC8208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AB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2BA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22BAB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BAB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2BAB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rsid w:val="00B22B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2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3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72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39</cp:revision>
  <cp:lastPrinted>2018-12-17T09:58:00Z</cp:lastPrinted>
  <dcterms:created xsi:type="dcterms:W3CDTF">2017-10-27T13:07:00Z</dcterms:created>
  <dcterms:modified xsi:type="dcterms:W3CDTF">2020-03-27T09:52:00Z</dcterms:modified>
</cp:coreProperties>
</file>